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09D9F" w14:textId="72273093" w:rsidR="006D71BA" w:rsidRDefault="00CF61D1" w:rsidP="00007B29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>SEL and Mental Health - A Framework for Dialogue</w:t>
      </w:r>
    </w:p>
    <w:p w14:paraId="01EB89DF" w14:textId="77777777" w:rsidR="00007B29" w:rsidRDefault="00007B29" w:rsidP="00007B29">
      <w:pPr>
        <w:jc w:val="center"/>
        <w:rPr>
          <w:sz w:val="48"/>
          <w:szCs w:val="48"/>
          <w:u w:val="single"/>
        </w:rPr>
      </w:pPr>
    </w:p>
    <w:tbl>
      <w:tblPr>
        <w:tblStyle w:val="TableGrid"/>
        <w:tblW w:w="21674" w:type="dxa"/>
        <w:tblLook w:val="04A0" w:firstRow="1" w:lastRow="0" w:firstColumn="1" w:lastColumn="0" w:noHBand="0" w:noVBand="1"/>
      </w:tblPr>
      <w:tblGrid>
        <w:gridCol w:w="5418"/>
        <w:gridCol w:w="5418"/>
        <w:gridCol w:w="5419"/>
        <w:gridCol w:w="5419"/>
      </w:tblGrid>
      <w:tr w:rsidR="00007B29" w14:paraId="5D55CE9A" w14:textId="77777777" w:rsidTr="00007B29">
        <w:trPr>
          <w:trHeight w:val="843"/>
        </w:trPr>
        <w:tc>
          <w:tcPr>
            <w:tcW w:w="5418" w:type="dxa"/>
          </w:tcPr>
          <w:p w14:paraId="4414F0D3" w14:textId="77777777" w:rsidR="00007B29" w:rsidRDefault="00007B29" w:rsidP="006A5B0C"/>
        </w:tc>
        <w:tc>
          <w:tcPr>
            <w:tcW w:w="5418" w:type="dxa"/>
          </w:tcPr>
          <w:p w14:paraId="7267AD10" w14:textId="77777777" w:rsidR="00007B29" w:rsidRPr="00007B29" w:rsidRDefault="00007B29" w:rsidP="00007B29">
            <w:pPr>
              <w:jc w:val="center"/>
              <w:rPr>
                <w:sz w:val="44"/>
                <w:szCs w:val="44"/>
              </w:rPr>
            </w:pPr>
            <w:r w:rsidRPr="00007B29">
              <w:rPr>
                <w:sz w:val="44"/>
                <w:szCs w:val="44"/>
              </w:rPr>
              <w:t>School Wide</w:t>
            </w:r>
          </w:p>
        </w:tc>
        <w:tc>
          <w:tcPr>
            <w:tcW w:w="5419" w:type="dxa"/>
          </w:tcPr>
          <w:p w14:paraId="0E672A90" w14:textId="77777777" w:rsidR="00007B29" w:rsidRPr="00007B29" w:rsidRDefault="00007B29" w:rsidP="00007B29">
            <w:pPr>
              <w:jc w:val="center"/>
              <w:rPr>
                <w:sz w:val="44"/>
                <w:szCs w:val="44"/>
              </w:rPr>
            </w:pPr>
            <w:r w:rsidRPr="00007B29">
              <w:rPr>
                <w:sz w:val="44"/>
                <w:szCs w:val="44"/>
              </w:rPr>
              <w:t>Class Wide</w:t>
            </w:r>
          </w:p>
        </w:tc>
        <w:tc>
          <w:tcPr>
            <w:tcW w:w="5419" w:type="dxa"/>
          </w:tcPr>
          <w:p w14:paraId="26D89195" w14:textId="77777777" w:rsidR="00007B29" w:rsidRPr="00007B29" w:rsidRDefault="00007B29" w:rsidP="00007B29">
            <w:pPr>
              <w:jc w:val="center"/>
              <w:rPr>
                <w:sz w:val="44"/>
                <w:szCs w:val="44"/>
              </w:rPr>
            </w:pPr>
            <w:r w:rsidRPr="00007B29">
              <w:rPr>
                <w:sz w:val="44"/>
                <w:szCs w:val="44"/>
              </w:rPr>
              <w:t>Individual</w:t>
            </w:r>
          </w:p>
        </w:tc>
      </w:tr>
      <w:tr w:rsidR="00007B29" w14:paraId="754CAD08" w14:textId="77777777" w:rsidTr="00007B29">
        <w:trPr>
          <w:trHeight w:val="2659"/>
        </w:trPr>
        <w:tc>
          <w:tcPr>
            <w:tcW w:w="5418" w:type="dxa"/>
          </w:tcPr>
          <w:p w14:paraId="3FE3E31B" w14:textId="77777777" w:rsidR="00007B29" w:rsidRPr="00007B29" w:rsidRDefault="00007B29" w:rsidP="006A5B0C">
            <w:pPr>
              <w:rPr>
                <w:sz w:val="44"/>
                <w:szCs w:val="44"/>
              </w:rPr>
            </w:pPr>
            <w:r w:rsidRPr="00007B29">
              <w:rPr>
                <w:sz w:val="44"/>
                <w:szCs w:val="44"/>
              </w:rPr>
              <w:t xml:space="preserve">Sense of Belonging </w:t>
            </w:r>
            <w:proofErr w:type="gramStart"/>
            <w:r w:rsidRPr="00007B29">
              <w:rPr>
                <w:sz w:val="44"/>
                <w:szCs w:val="44"/>
              </w:rPr>
              <w:t>For</w:t>
            </w:r>
            <w:proofErr w:type="gramEnd"/>
            <w:r w:rsidRPr="00007B29">
              <w:rPr>
                <w:sz w:val="44"/>
                <w:szCs w:val="44"/>
              </w:rPr>
              <w:t xml:space="preserve"> All</w:t>
            </w:r>
          </w:p>
        </w:tc>
        <w:tc>
          <w:tcPr>
            <w:tcW w:w="5418" w:type="dxa"/>
          </w:tcPr>
          <w:p w14:paraId="248C51A3" w14:textId="77777777" w:rsidR="00007B29" w:rsidRDefault="00007B29" w:rsidP="006A5B0C"/>
        </w:tc>
        <w:tc>
          <w:tcPr>
            <w:tcW w:w="5419" w:type="dxa"/>
          </w:tcPr>
          <w:p w14:paraId="362490FD" w14:textId="77777777" w:rsidR="00007B29" w:rsidRDefault="00007B29" w:rsidP="006A5B0C"/>
        </w:tc>
        <w:tc>
          <w:tcPr>
            <w:tcW w:w="5419" w:type="dxa"/>
          </w:tcPr>
          <w:p w14:paraId="33DB0B49" w14:textId="77777777" w:rsidR="00007B29" w:rsidRDefault="00007B29" w:rsidP="006A5B0C"/>
        </w:tc>
      </w:tr>
      <w:tr w:rsidR="00007B29" w14:paraId="2ADB248B" w14:textId="77777777" w:rsidTr="00007B29">
        <w:trPr>
          <w:trHeight w:val="2631"/>
        </w:trPr>
        <w:tc>
          <w:tcPr>
            <w:tcW w:w="5418" w:type="dxa"/>
          </w:tcPr>
          <w:p w14:paraId="199710FB" w14:textId="77777777" w:rsidR="00007B29" w:rsidRPr="00007B29" w:rsidRDefault="00007B29" w:rsidP="006A5B0C">
            <w:pPr>
              <w:rPr>
                <w:sz w:val="44"/>
                <w:szCs w:val="44"/>
              </w:rPr>
            </w:pPr>
            <w:r w:rsidRPr="00007B29">
              <w:rPr>
                <w:sz w:val="44"/>
                <w:szCs w:val="44"/>
              </w:rPr>
              <w:t>Social Skills Teachi</w:t>
            </w:r>
            <w:r>
              <w:rPr>
                <w:sz w:val="44"/>
                <w:szCs w:val="44"/>
              </w:rPr>
              <w:t>ng</w:t>
            </w:r>
          </w:p>
        </w:tc>
        <w:tc>
          <w:tcPr>
            <w:tcW w:w="5418" w:type="dxa"/>
          </w:tcPr>
          <w:p w14:paraId="53733770" w14:textId="77777777" w:rsidR="00007B29" w:rsidRDefault="00007B29" w:rsidP="006A5B0C"/>
        </w:tc>
        <w:tc>
          <w:tcPr>
            <w:tcW w:w="5419" w:type="dxa"/>
          </w:tcPr>
          <w:p w14:paraId="06229DC1" w14:textId="77777777" w:rsidR="00007B29" w:rsidRDefault="00007B29" w:rsidP="006A5B0C"/>
        </w:tc>
        <w:tc>
          <w:tcPr>
            <w:tcW w:w="5419" w:type="dxa"/>
          </w:tcPr>
          <w:p w14:paraId="790AB553" w14:textId="77777777" w:rsidR="00007B29" w:rsidRDefault="00007B29" w:rsidP="006A5B0C"/>
        </w:tc>
      </w:tr>
      <w:tr w:rsidR="00007B29" w14:paraId="4D12C940" w14:textId="77777777" w:rsidTr="00007B29">
        <w:trPr>
          <w:trHeight w:val="2673"/>
        </w:trPr>
        <w:tc>
          <w:tcPr>
            <w:tcW w:w="5418" w:type="dxa"/>
          </w:tcPr>
          <w:p w14:paraId="3415B7D9" w14:textId="77777777" w:rsidR="00007B29" w:rsidRPr="00007B29" w:rsidRDefault="00007B29" w:rsidP="006A5B0C">
            <w:pPr>
              <w:rPr>
                <w:sz w:val="44"/>
                <w:szCs w:val="44"/>
              </w:rPr>
            </w:pPr>
            <w:r w:rsidRPr="00007B29">
              <w:rPr>
                <w:sz w:val="44"/>
                <w:szCs w:val="44"/>
              </w:rPr>
              <w:t>Mental Health Literacy</w:t>
            </w:r>
          </w:p>
        </w:tc>
        <w:tc>
          <w:tcPr>
            <w:tcW w:w="5418" w:type="dxa"/>
          </w:tcPr>
          <w:p w14:paraId="403AC105" w14:textId="77777777" w:rsidR="00007B29" w:rsidRDefault="00007B29" w:rsidP="006A5B0C"/>
        </w:tc>
        <w:tc>
          <w:tcPr>
            <w:tcW w:w="5419" w:type="dxa"/>
          </w:tcPr>
          <w:p w14:paraId="290BB7B5" w14:textId="77777777" w:rsidR="00007B29" w:rsidRDefault="00007B29" w:rsidP="006A5B0C"/>
        </w:tc>
        <w:tc>
          <w:tcPr>
            <w:tcW w:w="5419" w:type="dxa"/>
          </w:tcPr>
          <w:p w14:paraId="41935AE5" w14:textId="77777777" w:rsidR="00007B29" w:rsidRDefault="00007B29" w:rsidP="006A5B0C"/>
        </w:tc>
      </w:tr>
      <w:tr w:rsidR="00007B29" w14:paraId="2C1F761D" w14:textId="77777777" w:rsidTr="00007B29">
        <w:trPr>
          <w:trHeight w:val="2882"/>
        </w:trPr>
        <w:tc>
          <w:tcPr>
            <w:tcW w:w="5418" w:type="dxa"/>
          </w:tcPr>
          <w:p w14:paraId="64BF6FB8" w14:textId="77777777" w:rsidR="00007B29" w:rsidRPr="00007B29" w:rsidRDefault="00007B29" w:rsidP="006A5B0C">
            <w:pPr>
              <w:rPr>
                <w:sz w:val="44"/>
                <w:szCs w:val="44"/>
              </w:rPr>
            </w:pPr>
            <w:r w:rsidRPr="00007B29">
              <w:rPr>
                <w:sz w:val="44"/>
                <w:szCs w:val="44"/>
              </w:rPr>
              <w:t>Integrated Mental Health</w:t>
            </w:r>
          </w:p>
        </w:tc>
        <w:tc>
          <w:tcPr>
            <w:tcW w:w="5418" w:type="dxa"/>
          </w:tcPr>
          <w:p w14:paraId="1F2DCD06" w14:textId="77777777" w:rsidR="00007B29" w:rsidRDefault="00007B29" w:rsidP="006A5B0C"/>
        </w:tc>
        <w:tc>
          <w:tcPr>
            <w:tcW w:w="5419" w:type="dxa"/>
          </w:tcPr>
          <w:p w14:paraId="3B1F173A" w14:textId="77777777" w:rsidR="00007B29" w:rsidRDefault="00007B29" w:rsidP="006A5B0C"/>
        </w:tc>
        <w:tc>
          <w:tcPr>
            <w:tcW w:w="5419" w:type="dxa"/>
          </w:tcPr>
          <w:p w14:paraId="32CAE0D1" w14:textId="77777777" w:rsidR="00007B29" w:rsidRDefault="00007B29" w:rsidP="006A5B0C"/>
        </w:tc>
      </w:tr>
    </w:tbl>
    <w:p w14:paraId="4E02F540" w14:textId="77777777" w:rsidR="00007B29" w:rsidRPr="00007B29" w:rsidRDefault="00007B29" w:rsidP="00007B29">
      <w:pPr>
        <w:rPr>
          <w:sz w:val="48"/>
          <w:szCs w:val="48"/>
          <w:u w:val="single"/>
        </w:rPr>
      </w:pPr>
    </w:p>
    <w:p w14:paraId="6287735C" w14:textId="77777777" w:rsidR="00007B29" w:rsidRDefault="00007B29"/>
    <w:p w14:paraId="01618BD5" w14:textId="77777777" w:rsidR="00007B29" w:rsidRDefault="00007B29"/>
    <w:sectPr w:rsidR="00007B29" w:rsidSect="00007B29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29"/>
    <w:rsid w:val="00007B29"/>
    <w:rsid w:val="001960E9"/>
    <w:rsid w:val="005263F5"/>
    <w:rsid w:val="008F41E5"/>
    <w:rsid w:val="00CF61D1"/>
    <w:rsid w:val="00EC48AD"/>
    <w:rsid w:val="00E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410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Church</dc:creator>
  <cp:keywords/>
  <dc:description/>
  <cp:lastModifiedBy>Courtenay Rannard</cp:lastModifiedBy>
  <cp:revision>2</cp:revision>
  <dcterms:created xsi:type="dcterms:W3CDTF">2019-03-08T17:35:00Z</dcterms:created>
  <dcterms:modified xsi:type="dcterms:W3CDTF">2019-03-08T17:35:00Z</dcterms:modified>
</cp:coreProperties>
</file>